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08BD9">
      <w:pPr>
        <w:pStyle w:val="3"/>
        <w:jc w:val="center"/>
        <w:rPr>
          <w:rFonts w:ascii="仿宋" w:hAnsi="仿宋" w:eastAsia="仿宋" w:cs="仿宋"/>
          <w:szCs w:val="32"/>
        </w:rPr>
      </w:pPr>
      <w:r>
        <w:rPr>
          <w:rFonts w:hint="eastAsia" w:ascii="仿宋" w:hAnsi="仿宋" w:eastAsia="仿宋" w:cs="仿宋"/>
        </w:rPr>
        <w:t>承诺函</w:t>
      </w:r>
    </w:p>
    <w:p w14:paraId="2EEE878F">
      <w:pPr>
        <w:keepNext w:val="0"/>
        <w:keepLines w:val="0"/>
        <w:pageBreakBefore w:val="0"/>
        <w:widowControl/>
        <w:kinsoku/>
        <w:wordWrap/>
        <w:overflowPunct/>
        <w:topLinePunct w:val="0"/>
        <w:autoSpaceDE/>
        <w:autoSpaceDN/>
        <w:bidi w:val="0"/>
        <w:adjustRightInd/>
        <w:snapToGrid/>
        <w:spacing w:line="600" w:lineRule="exact"/>
        <w:textAlignment w:val="auto"/>
        <w:rPr>
          <w:rFonts w:ascii="仿宋" w:hAnsi="仿宋" w:eastAsia="仿宋" w:cs="仿宋"/>
          <w:b/>
          <w:sz w:val="32"/>
          <w:szCs w:val="32"/>
          <w:lang w:eastAsia="zh-Hans"/>
        </w:rPr>
      </w:pPr>
      <w:r>
        <w:rPr>
          <w:rFonts w:hint="eastAsia" w:ascii="仿宋" w:hAnsi="仿宋" w:eastAsia="仿宋" w:cs="仿宋"/>
          <w:b/>
          <w:sz w:val="32"/>
          <w:szCs w:val="32"/>
          <w:lang w:eastAsia="zh-Hans"/>
        </w:rPr>
        <w:t>汕头市恒益顺招标采购服务有限公司：</w:t>
      </w:r>
    </w:p>
    <w:p w14:paraId="456069B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我方愿响应你方</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6</w:t>
      </w:r>
      <w:r>
        <w:rPr>
          <w:rFonts w:hint="eastAsia" w:ascii="仿宋" w:hAnsi="仿宋" w:eastAsia="仿宋" w:cs="仿宋"/>
          <w:bCs/>
          <w:sz w:val="32"/>
          <w:szCs w:val="32"/>
          <w:lang w:eastAsia="zh-Hans"/>
        </w:rPr>
        <w:t>年</w:t>
      </w:r>
      <w:r>
        <w:rPr>
          <w:rFonts w:hint="eastAsia" w:ascii="仿宋" w:hAnsi="仿宋" w:eastAsia="仿宋" w:cs="仿宋"/>
          <w:bCs/>
          <w:sz w:val="32"/>
          <w:szCs w:val="32"/>
          <w:u w:val="single"/>
          <w:lang w:val="en-US" w:eastAsia="zh-CN"/>
        </w:rPr>
        <w:t>6</w:t>
      </w:r>
      <w:r>
        <w:rPr>
          <w:rFonts w:hint="eastAsia" w:ascii="仿宋" w:hAnsi="仿宋" w:eastAsia="仿宋" w:cs="仿宋"/>
          <w:bCs/>
          <w:sz w:val="32"/>
          <w:szCs w:val="32"/>
          <w:lang w:eastAsia="zh-Hans"/>
        </w:rPr>
        <w:t>月</w:t>
      </w:r>
      <w:r>
        <w:rPr>
          <w:rFonts w:hint="eastAsia" w:ascii="仿宋" w:hAnsi="仿宋" w:eastAsia="仿宋" w:cs="仿宋"/>
          <w:bCs/>
          <w:sz w:val="32"/>
          <w:szCs w:val="32"/>
          <w:u w:val="single"/>
          <w:lang w:val="en-US" w:eastAsia="zh-CN"/>
        </w:rPr>
        <w:t>8</w:t>
      </w:r>
      <w:r>
        <w:rPr>
          <w:rFonts w:hint="eastAsia" w:ascii="仿宋" w:hAnsi="仿宋" w:eastAsia="仿宋" w:cs="仿宋"/>
          <w:bCs/>
          <w:sz w:val="32"/>
          <w:szCs w:val="32"/>
          <w:lang w:eastAsia="zh-Hans"/>
        </w:rPr>
        <w:t>日发布的</w:t>
      </w:r>
      <w:r>
        <w:rPr>
          <w:rFonts w:hint="eastAsia" w:ascii="仿宋" w:hAnsi="仿宋" w:eastAsia="仿宋" w:cs="仿宋"/>
          <w:bCs/>
          <w:sz w:val="32"/>
          <w:szCs w:val="32"/>
        </w:rPr>
        <w:t>“</w:t>
      </w:r>
      <w:r>
        <w:rPr>
          <w:rFonts w:hint="eastAsia" w:ascii="仿宋" w:hAnsi="仿宋" w:eastAsia="仿宋" w:cs="仿宋"/>
          <w:bCs/>
          <w:sz w:val="32"/>
          <w:szCs w:val="32"/>
          <w:lang w:val="en-US" w:eastAsia="zh-CN"/>
        </w:rPr>
        <w:t>汕</w:t>
      </w:r>
      <w:r>
        <w:rPr>
          <w:rFonts w:hint="eastAsia" w:ascii="仿宋" w:hAnsi="仿宋" w:eastAsia="仿宋" w:cs="仿宋"/>
          <w:bCs/>
          <w:sz w:val="32"/>
          <w:szCs w:val="32"/>
          <w:lang w:eastAsia="zh-CN"/>
        </w:rPr>
        <w:t>头市储备粮食和物资有限公司公开征集安保管理外包服务项目服务商</w:t>
      </w:r>
      <w:r>
        <w:rPr>
          <w:rFonts w:hint="eastAsia" w:ascii="仿宋" w:hAnsi="仿宋" w:eastAsia="仿宋" w:cs="仿宋"/>
          <w:bCs/>
          <w:sz w:val="32"/>
          <w:szCs w:val="32"/>
        </w:rPr>
        <w:t>”</w:t>
      </w:r>
      <w:r>
        <w:rPr>
          <w:rFonts w:hint="eastAsia" w:ascii="仿宋" w:hAnsi="仿宋" w:eastAsia="仿宋" w:cs="仿宋"/>
          <w:bCs/>
          <w:sz w:val="32"/>
          <w:szCs w:val="32"/>
          <w:lang w:eastAsia="zh-Hans"/>
        </w:rPr>
        <w:t>项目（项目编号：</w:t>
      </w:r>
      <w:r>
        <w:rPr>
          <w:rFonts w:hint="eastAsia" w:ascii="仿宋" w:hAnsi="仿宋" w:eastAsia="仿宋" w:cs="仿宋"/>
          <w:bCs/>
          <w:sz w:val="32"/>
          <w:szCs w:val="32"/>
          <w:u w:val="none"/>
          <w:lang w:eastAsia="zh-CN"/>
        </w:rPr>
        <w:t>HYSZS2026039</w:t>
      </w:r>
      <w:r>
        <w:rPr>
          <w:rFonts w:hint="eastAsia" w:ascii="仿宋" w:hAnsi="仿宋" w:eastAsia="仿宋" w:cs="仿宋"/>
          <w:bCs/>
          <w:sz w:val="32"/>
          <w:szCs w:val="32"/>
          <w:lang w:eastAsia="zh-Hans"/>
        </w:rPr>
        <w:t>）邀请，提供</w:t>
      </w:r>
      <w:r>
        <w:rPr>
          <w:rFonts w:hint="eastAsia" w:ascii="仿宋" w:hAnsi="仿宋" w:eastAsia="仿宋" w:cs="仿宋"/>
          <w:bCs/>
          <w:sz w:val="32"/>
          <w:szCs w:val="32"/>
        </w:rPr>
        <w:t>征集方</w:t>
      </w:r>
      <w:r>
        <w:rPr>
          <w:rFonts w:hint="eastAsia" w:ascii="仿宋" w:hAnsi="仿宋" w:eastAsia="仿宋" w:cs="仿宋"/>
          <w:bCs/>
          <w:sz w:val="32"/>
          <w:szCs w:val="32"/>
          <w:lang w:eastAsia="zh-Hans"/>
        </w:rPr>
        <w:t>需求中规定的全部内容，并按</w:t>
      </w:r>
      <w:r>
        <w:rPr>
          <w:rFonts w:hint="eastAsia" w:ascii="仿宋" w:hAnsi="仿宋" w:eastAsia="仿宋" w:cs="仿宋"/>
          <w:bCs/>
          <w:sz w:val="32"/>
          <w:szCs w:val="32"/>
        </w:rPr>
        <w:t>招商公告</w:t>
      </w:r>
      <w:r>
        <w:rPr>
          <w:rFonts w:hint="eastAsia" w:ascii="仿宋" w:hAnsi="仿宋" w:eastAsia="仿宋" w:cs="仿宋"/>
          <w:bCs/>
          <w:sz w:val="32"/>
          <w:szCs w:val="32"/>
          <w:lang w:eastAsia="zh-Hans"/>
        </w:rPr>
        <w:t>要求提交所附资格文件且</w:t>
      </w:r>
      <w:r>
        <w:rPr>
          <w:rFonts w:hint="eastAsia" w:ascii="仿宋" w:hAnsi="仿宋" w:eastAsia="仿宋" w:cs="仿宋"/>
          <w:bCs/>
          <w:sz w:val="32"/>
          <w:szCs w:val="32"/>
        </w:rPr>
        <w:t>承诺</w:t>
      </w:r>
      <w:r>
        <w:rPr>
          <w:rFonts w:hint="eastAsia" w:ascii="仿宋" w:hAnsi="仿宋" w:eastAsia="仿宋" w:cs="仿宋"/>
          <w:bCs/>
          <w:sz w:val="32"/>
          <w:szCs w:val="32"/>
          <w:lang w:eastAsia="zh-Hans"/>
        </w:rPr>
        <w:t>如下：</w:t>
      </w:r>
    </w:p>
    <w:p w14:paraId="63EDDF84">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我方为本</w:t>
      </w:r>
      <w:r>
        <w:rPr>
          <w:rFonts w:hint="eastAsia" w:ascii="仿宋" w:hAnsi="仿宋" w:eastAsia="仿宋" w:cs="仿宋"/>
          <w:bCs/>
          <w:sz w:val="32"/>
          <w:szCs w:val="32"/>
        </w:rPr>
        <w:t>招商项目</w:t>
      </w:r>
      <w:r>
        <w:rPr>
          <w:rFonts w:hint="eastAsia" w:ascii="仿宋" w:hAnsi="仿宋" w:eastAsia="仿宋" w:cs="仿宋"/>
          <w:bCs/>
          <w:sz w:val="32"/>
          <w:szCs w:val="32"/>
          <w:lang w:eastAsia="zh-Hans"/>
        </w:rPr>
        <w:t>所提交的所有证明我方提供</w:t>
      </w:r>
      <w:r>
        <w:rPr>
          <w:rFonts w:hint="eastAsia" w:ascii="仿宋" w:hAnsi="仿宋" w:eastAsia="仿宋" w:cs="仿宋"/>
          <w:bCs/>
          <w:sz w:val="32"/>
          <w:szCs w:val="32"/>
          <w:lang w:eastAsia="zh-CN"/>
        </w:rPr>
        <w:t>安保服务</w:t>
      </w:r>
      <w:r>
        <w:rPr>
          <w:rFonts w:hint="eastAsia" w:ascii="仿宋" w:hAnsi="仿宋" w:eastAsia="仿宋" w:cs="仿宋"/>
          <w:bCs/>
          <w:sz w:val="32"/>
          <w:szCs w:val="32"/>
          <w:lang w:eastAsia="zh-Hans"/>
        </w:rPr>
        <w:t>和我方资格的文件是真实的和正确的，并愿为其真实性和正确性承担法律责任；</w:t>
      </w:r>
      <w:bookmarkStart w:id="0" w:name="_GoBack"/>
      <w:bookmarkEnd w:id="0"/>
      <w:r>
        <w:rPr>
          <w:rFonts w:hint="eastAsia" w:ascii="仿宋" w:hAnsi="仿宋" w:eastAsia="仿宋" w:cs="仿宋"/>
          <w:bCs/>
          <w:sz w:val="32"/>
          <w:szCs w:val="32"/>
          <w:lang w:eastAsia="zh-Hans"/>
        </w:rPr>
        <w:t>核验我方提供相关复印件与原件不一致的，或我方无法提供原件的，</w:t>
      </w:r>
      <w:r>
        <w:rPr>
          <w:rFonts w:hint="eastAsia" w:ascii="仿宋" w:hAnsi="仿宋" w:eastAsia="仿宋" w:cs="仿宋"/>
          <w:bCs/>
          <w:sz w:val="32"/>
          <w:szCs w:val="32"/>
        </w:rPr>
        <w:t>征集方</w:t>
      </w:r>
      <w:r>
        <w:rPr>
          <w:rFonts w:hint="eastAsia" w:ascii="仿宋" w:hAnsi="仿宋" w:eastAsia="仿宋" w:cs="仿宋"/>
          <w:bCs/>
          <w:sz w:val="32"/>
          <w:szCs w:val="32"/>
          <w:lang w:eastAsia="zh-Hans"/>
        </w:rPr>
        <w:t>或</w:t>
      </w:r>
      <w:r>
        <w:rPr>
          <w:rFonts w:hint="eastAsia" w:ascii="仿宋" w:hAnsi="仿宋" w:eastAsia="仿宋" w:cs="仿宋"/>
          <w:bCs/>
          <w:sz w:val="32"/>
          <w:szCs w:val="32"/>
        </w:rPr>
        <w:t>恒益顺公司</w:t>
      </w:r>
      <w:r>
        <w:rPr>
          <w:rFonts w:hint="eastAsia" w:ascii="仿宋" w:hAnsi="仿宋" w:eastAsia="仿宋" w:cs="仿宋"/>
          <w:bCs/>
          <w:sz w:val="32"/>
          <w:szCs w:val="32"/>
          <w:lang w:eastAsia="zh-Hans"/>
        </w:rPr>
        <w:t>有权取消我方</w:t>
      </w:r>
      <w:r>
        <w:rPr>
          <w:rFonts w:hint="eastAsia" w:ascii="仿宋" w:hAnsi="仿宋" w:eastAsia="仿宋" w:cs="仿宋"/>
          <w:bCs/>
          <w:sz w:val="32"/>
          <w:szCs w:val="32"/>
        </w:rPr>
        <w:t>报名</w:t>
      </w:r>
      <w:r>
        <w:rPr>
          <w:rFonts w:hint="eastAsia" w:ascii="仿宋" w:hAnsi="仿宋" w:eastAsia="仿宋" w:cs="仿宋"/>
          <w:bCs/>
          <w:sz w:val="32"/>
          <w:szCs w:val="32"/>
          <w:lang w:eastAsia="zh-Hans"/>
        </w:rPr>
        <w:t>或</w:t>
      </w:r>
      <w:r>
        <w:rPr>
          <w:rFonts w:hint="eastAsia" w:ascii="仿宋" w:hAnsi="仿宋" w:eastAsia="仿宋" w:cs="仿宋"/>
          <w:bCs/>
          <w:sz w:val="32"/>
          <w:szCs w:val="32"/>
        </w:rPr>
        <w:t>成交</w:t>
      </w:r>
      <w:r>
        <w:rPr>
          <w:rFonts w:hint="eastAsia" w:ascii="仿宋" w:hAnsi="仿宋" w:eastAsia="仿宋" w:cs="仿宋"/>
          <w:bCs/>
          <w:sz w:val="32"/>
          <w:szCs w:val="32"/>
          <w:lang w:eastAsia="zh-Hans"/>
        </w:rPr>
        <w:t>资格；提供给</w:t>
      </w:r>
      <w:r>
        <w:rPr>
          <w:rFonts w:hint="eastAsia" w:ascii="仿宋" w:hAnsi="仿宋" w:eastAsia="仿宋" w:cs="仿宋"/>
          <w:bCs/>
          <w:sz w:val="32"/>
          <w:szCs w:val="32"/>
        </w:rPr>
        <w:t>征集方</w:t>
      </w:r>
      <w:r>
        <w:rPr>
          <w:rFonts w:hint="eastAsia" w:ascii="仿宋" w:hAnsi="仿宋" w:eastAsia="仿宋" w:cs="仿宋"/>
          <w:bCs/>
          <w:sz w:val="32"/>
          <w:szCs w:val="32"/>
          <w:lang w:eastAsia="zh-Hans"/>
        </w:rPr>
        <w:t>的</w:t>
      </w:r>
      <w:r>
        <w:rPr>
          <w:rFonts w:hint="eastAsia" w:ascii="仿宋" w:hAnsi="仿宋" w:eastAsia="仿宋" w:cs="仿宋"/>
          <w:bCs/>
          <w:sz w:val="32"/>
          <w:szCs w:val="32"/>
          <w:lang w:val="en-US" w:eastAsia="zh-CN"/>
        </w:rPr>
        <w:t>服务</w:t>
      </w:r>
      <w:r>
        <w:rPr>
          <w:rFonts w:hint="eastAsia" w:ascii="仿宋" w:hAnsi="仿宋" w:eastAsia="仿宋" w:cs="仿宋"/>
          <w:bCs/>
          <w:sz w:val="32"/>
          <w:szCs w:val="32"/>
          <w:lang w:eastAsia="zh-Hans"/>
        </w:rPr>
        <w:t>与</w:t>
      </w:r>
      <w:r>
        <w:rPr>
          <w:rFonts w:hint="eastAsia" w:ascii="仿宋" w:hAnsi="仿宋" w:eastAsia="仿宋" w:cs="仿宋"/>
          <w:bCs/>
          <w:sz w:val="32"/>
          <w:szCs w:val="32"/>
        </w:rPr>
        <w:t>本招商项目</w:t>
      </w:r>
      <w:r>
        <w:rPr>
          <w:rFonts w:hint="eastAsia" w:ascii="仿宋" w:hAnsi="仿宋" w:eastAsia="仿宋" w:cs="仿宋"/>
          <w:bCs/>
          <w:sz w:val="32"/>
          <w:szCs w:val="32"/>
          <w:lang w:eastAsia="zh-Hans"/>
        </w:rPr>
        <w:t>承诺一致。</w:t>
      </w:r>
    </w:p>
    <w:p w14:paraId="0B2D0FFB">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我方在参与本次</w:t>
      </w:r>
      <w:r>
        <w:rPr>
          <w:rFonts w:hint="eastAsia" w:ascii="仿宋" w:hAnsi="仿宋" w:eastAsia="仿宋" w:cs="仿宋"/>
          <w:bCs/>
          <w:sz w:val="32"/>
          <w:szCs w:val="32"/>
        </w:rPr>
        <w:t>招商项目</w:t>
      </w:r>
      <w:r>
        <w:rPr>
          <w:rFonts w:hint="eastAsia" w:ascii="仿宋" w:hAnsi="仿宋" w:eastAsia="仿宋" w:cs="仿宋"/>
          <w:bCs/>
          <w:sz w:val="32"/>
          <w:szCs w:val="32"/>
          <w:lang w:eastAsia="zh-Hans"/>
        </w:rPr>
        <w:t>时</w:t>
      </w:r>
      <w:r>
        <w:rPr>
          <w:rFonts w:hint="eastAsia" w:ascii="仿宋" w:hAnsi="仿宋" w:eastAsia="仿宋" w:cs="仿宋"/>
          <w:bCs/>
          <w:sz w:val="32"/>
          <w:szCs w:val="32"/>
        </w:rPr>
        <w:t>，</w:t>
      </w:r>
      <w:r>
        <w:rPr>
          <w:rFonts w:hint="eastAsia" w:ascii="仿宋" w:hAnsi="仿宋" w:eastAsia="仿宋" w:cs="仿宋"/>
          <w:bCs/>
          <w:sz w:val="32"/>
          <w:szCs w:val="32"/>
          <w:lang w:eastAsia="zh-Hans"/>
        </w:rPr>
        <w:t>具备履行合同所必须的设备和专业技术能力，符合</w:t>
      </w:r>
      <w:r>
        <w:rPr>
          <w:rFonts w:hint="eastAsia" w:ascii="仿宋" w:hAnsi="仿宋" w:eastAsia="仿宋" w:cs="仿宋"/>
          <w:bCs/>
          <w:sz w:val="32"/>
          <w:szCs w:val="32"/>
          <w:lang w:eastAsia="zh-CN"/>
        </w:rPr>
        <w:t>服务商</w:t>
      </w:r>
      <w:r>
        <w:rPr>
          <w:rFonts w:hint="eastAsia" w:ascii="仿宋" w:hAnsi="仿宋" w:eastAsia="仿宋" w:cs="仿宋"/>
          <w:bCs/>
          <w:sz w:val="32"/>
          <w:szCs w:val="32"/>
          <w:lang w:eastAsia="zh-Hans"/>
        </w:rPr>
        <w:t>资格条件要求及其他法律法规规定要求。</w:t>
      </w:r>
    </w:p>
    <w:p w14:paraId="0471A7FD">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我方在参加本次</w:t>
      </w:r>
      <w:r>
        <w:rPr>
          <w:rFonts w:hint="eastAsia" w:ascii="仿宋" w:hAnsi="仿宋" w:eastAsia="仿宋" w:cs="仿宋"/>
          <w:bCs/>
          <w:sz w:val="32"/>
          <w:szCs w:val="32"/>
        </w:rPr>
        <w:t>招商项目</w:t>
      </w:r>
      <w:r>
        <w:rPr>
          <w:rFonts w:hint="eastAsia" w:ascii="仿宋" w:hAnsi="仿宋" w:eastAsia="仿宋" w:cs="仿宋"/>
          <w:bCs/>
          <w:sz w:val="32"/>
          <w:szCs w:val="32"/>
          <w:lang w:eastAsia="zh-Hans"/>
        </w:rPr>
        <w:t>近三年内，在经营活动及参与招标投标活动中没有重大违法活动及涉嫌违规行为，并没有因而被有关部门警告或处分的记录。</w:t>
      </w:r>
    </w:p>
    <w:p w14:paraId="02EAC0B4">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单位负责人为同一人或者存在控股、管理关系的不同单位，不得</w:t>
      </w:r>
      <w:r>
        <w:rPr>
          <w:rFonts w:hint="eastAsia" w:ascii="仿宋" w:hAnsi="仿宋" w:eastAsia="仿宋" w:cs="仿宋"/>
          <w:bCs/>
          <w:sz w:val="32"/>
          <w:szCs w:val="32"/>
          <w:lang w:val="en-US" w:eastAsia="zh-CN"/>
        </w:rPr>
        <w:t>同时</w:t>
      </w:r>
      <w:r>
        <w:rPr>
          <w:rFonts w:hint="eastAsia" w:ascii="仿宋" w:hAnsi="仿宋" w:eastAsia="仿宋" w:cs="仿宋"/>
          <w:bCs/>
          <w:sz w:val="32"/>
          <w:szCs w:val="32"/>
          <w:lang w:eastAsia="zh-Hans"/>
        </w:rPr>
        <w:t>报名参加该项目；与</w:t>
      </w:r>
      <w:r>
        <w:rPr>
          <w:rFonts w:hint="eastAsia" w:ascii="仿宋" w:hAnsi="仿宋" w:eastAsia="仿宋" w:cs="仿宋"/>
          <w:bCs/>
          <w:sz w:val="32"/>
          <w:szCs w:val="32"/>
        </w:rPr>
        <w:t>征集方</w:t>
      </w:r>
      <w:r>
        <w:rPr>
          <w:rFonts w:hint="eastAsia" w:ascii="仿宋" w:hAnsi="仿宋" w:eastAsia="仿宋" w:cs="仿宋"/>
          <w:bCs/>
          <w:sz w:val="32"/>
          <w:szCs w:val="32"/>
          <w:lang w:eastAsia="zh-Hans"/>
        </w:rPr>
        <w:t>存在利害关系可能影响招商公正性的法人、其他组织或者个人，不得报名参加该项目；违反前两款规定的，相关报名均无效；</w:t>
      </w:r>
    </w:p>
    <w:p w14:paraId="5B91F239">
      <w:pPr>
        <w:pStyle w:val="2"/>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仿宋" w:hAnsi="仿宋" w:eastAsia="仿宋" w:cs="仿宋"/>
        </w:rPr>
      </w:pPr>
      <w:r>
        <w:rPr>
          <w:rFonts w:hint="eastAsia" w:ascii="仿宋" w:hAnsi="仿宋" w:eastAsia="仿宋" w:cs="仿宋"/>
          <w:bCs/>
          <w:sz w:val="32"/>
          <w:szCs w:val="32"/>
        </w:rPr>
        <w:t>本项目不接受联合体报名，成交后不允许分包、转包；</w:t>
      </w:r>
    </w:p>
    <w:p w14:paraId="533DD484">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如</w:t>
      </w:r>
      <w:r>
        <w:rPr>
          <w:rFonts w:hint="eastAsia" w:ascii="仿宋" w:hAnsi="仿宋" w:eastAsia="仿宋" w:cs="仿宋"/>
          <w:bCs/>
          <w:sz w:val="32"/>
          <w:szCs w:val="32"/>
        </w:rPr>
        <w:t>由</w:t>
      </w:r>
      <w:r>
        <w:rPr>
          <w:rFonts w:hint="eastAsia" w:ascii="仿宋" w:hAnsi="仿宋" w:eastAsia="仿宋" w:cs="仿宋"/>
          <w:bCs/>
          <w:sz w:val="32"/>
          <w:szCs w:val="32"/>
          <w:lang w:eastAsia="zh-Hans"/>
        </w:rPr>
        <w:t>我方</w:t>
      </w:r>
      <w:r>
        <w:rPr>
          <w:rFonts w:hint="eastAsia" w:ascii="仿宋" w:hAnsi="仿宋" w:eastAsia="仿宋" w:cs="仿宋"/>
          <w:bCs/>
          <w:sz w:val="32"/>
          <w:szCs w:val="32"/>
        </w:rPr>
        <w:t>成交</w:t>
      </w:r>
      <w:r>
        <w:rPr>
          <w:rFonts w:hint="eastAsia" w:ascii="仿宋" w:hAnsi="仿宋" w:eastAsia="仿宋" w:cs="仿宋"/>
          <w:bCs/>
          <w:sz w:val="32"/>
          <w:szCs w:val="32"/>
          <w:lang w:eastAsia="zh-Hans"/>
        </w:rPr>
        <w:t>，除不可抗力原因外，将在规定时间内与</w:t>
      </w:r>
      <w:r>
        <w:rPr>
          <w:rFonts w:hint="eastAsia" w:ascii="仿宋" w:hAnsi="仿宋" w:eastAsia="仿宋" w:cs="仿宋"/>
          <w:bCs/>
          <w:sz w:val="32"/>
          <w:szCs w:val="32"/>
        </w:rPr>
        <w:t>征集方</w:t>
      </w:r>
      <w:r>
        <w:rPr>
          <w:rFonts w:hint="eastAsia" w:ascii="仿宋" w:hAnsi="仿宋" w:eastAsia="仿宋" w:cs="仿宋"/>
          <w:bCs/>
          <w:sz w:val="32"/>
          <w:szCs w:val="32"/>
          <w:lang w:eastAsia="zh-Hans"/>
        </w:rPr>
        <w:t>签订合同。</w:t>
      </w:r>
    </w:p>
    <w:p w14:paraId="0F9E1A6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如有违反上述声明之情形，</w:t>
      </w:r>
      <w:r>
        <w:rPr>
          <w:rFonts w:hint="eastAsia" w:ascii="仿宋" w:hAnsi="仿宋" w:eastAsia="仿宋" w:cs="仿宋"/>
          <w:bCs/>
          <w:sz w:val="32"/>
          <w:szCs w:val="32"/>
        </w:rPr>
        <w:t>征集方</w:t>
      </w:r>
      <w:r>
        <w:rPr>
          <w:rFonts w:hint="eastAsia" w:ascii="仿宋" w:hAnsi="仿宋" w:eastAsia="仿宋" w:cs="仿宋"/>
          <w:bCs/>
          <w:sz w:val="32"/>
          <w:szCs w:val="32"/>
          <w:lang w:eastAsia="zh-Hans"/>
        </w:rPr>
        <w:t>有权取消我方</w:t>
      </w:r>
      <w:r>
        <w:rPr>
          <w:rFonts w:hint="eastAsia" w:ascii="仿宋" w:hAnsi="仿宋" w:eastAsia="仿宋" w:cs="仿宋"/>
          <w:bCs/>
          <w:sz w:val="32"/>
          <w:szCs w:val="32"/>
        </w:rPr>
        <w:t>成交</w:t>
      </w:r>
      <w:r>
        <w:rPr>
          <w:rFonts w:hint="eastAsia" w:ascii="仿宋" w:hAnsi="仿宋" w:eastAsia="仿宋" w:cs="仿宋"/>
          <w:bCs/>
          <w:sz w:val="32"/>
          <w:szCs w:val="32"/>
          <w:lang w:eastAsia="zh-Hans"/>
        </w:rPr>
        <w:t>资格并提交相关监管部门处理。</w:t>
      </w:r>
    </w:p>
    <w:p w14:paraId="1674EA4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bCs/>
          <w:sz w:val="32"/>
          <w:szCs w:val="32"/>
        </w:rPr>
      </w:pPr>
    </w:p>
    <w:p w14:paraId="74D8AA7D">
      <w:pPr>
        <w:pStyle w:val="2"/>
        <w:keepNext w:val="0"/>
        <w:keepLines w:val="0"/>
        <w:pageBreakBefore w:val="0"/>
        <w:widowControl/>
        <w:kinsoku/>
        <w:wordWrap/>
        <w:overflowPunct/>
        <w:topLinePunct w:val="0"/>
        <w:autoSpaceDE/>
        <w:autoSpaceDN/>
        <w:bidi w:val="0"/>
        <w:adjustRightInd/>
        <w:snapToGrid/>
        <w:spacing w:line="600" w:lineRule="exact"/>
        <w:ind w:firstLine="420"/>
        <w:textAlignment w:val="auto"/>
      </w:pPr>
    </w:p>
    <w:p w14:paraId="44910AD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bCs/>
          <w:sz w:val="32"/>
          <w:szCs w:val="32"/>
          <w:lang w:eastAsia="zh-Hans"/>
        </w:rPr>
      </w:pPr>
      <w:r>
        <w:rPr>
          <w:rFonts w:hint="eastAsia" w:ascii="仿宋" w:hAnsi="仿宋" w:eastAsia="仿宋" w:cs="仿宋"/>
          <w:bCs/>
          <w:sz w:val="32"/>
          <w:szCs w:val="32"/>
        </w:rPr>
        <w:t>意向</w:t>
      </w:r>
      <w:r>
        <w:rPr>
          <w:rFonts w:hint="eastAsia" w:ascii="仿宋" w:hAnsi="仿宋" w:eastAsia="仿宋" w:cs="仿宋"/>
          <w:bCs/>
          <w:sz w:val="32"/>
          <w:szCs w:val="32"/>
          <w:lang w:eastAsia="zh-CN"/>
        </w:rPr>
        <w:t>服务商</w:t>
      </w:r>
      <w:r>
        <w:rPr>
          <w:rFonts w:hint="eastAsia" w:ascii="仿宋" w:hAnsi="仿宋" w:eastAsia="仿宋" w:cs="仿宋"/>
          <w:bCs/>
          <w:sz w:val="32"/>
          <w:szCs w:val="32"/>
          <w:lang w:eastAsia="zh-Hans"/>
        </w:rPr>
        <w:t>（加盖公章）:</w:t>
      </w:r>
    </w:p>
    <w:p w14:paraId="237F53C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法定代表人或</w:t>
      </w:r>
      <w:r>
        <w:rPr>
          <w:rFonts w:hint="eastAsia" w:ascii="仿宋" w:hAnsi="仿宋" w:eastAsia="仿宋" w:cs="仿宋"/>
          <w:bCs/>
          <w:sz w:val="32"/>
          <w:szCs w:val="32"/>
        </w:rPr>
        <w:t>被授权</w:t>
      </w:r>
      <w:r>
        <w:rPr>
          <w:rFonts w:hint="eastAsia" w:ascii="仿宋" w:hAnsi="仿宋" w:eastAsia="仿宋" w:cs="仿宋"/>
          <w:bCs/>
          <w:sz w:val="32"/>
          <w:szCs w:val="32"/>
          <w:lang w:eastAsia="zh-Hans"/>
        </w:rPr>
        <w:t>代表</w:t>
      </w:r>
      <w:r>
        <w:rPr>
          <w:rFonts w:hint="eastAsia" w:ascii="仿宋" w:hAnsi="仿宋" w:eastAsia="仿宋" w:cs="仿宋"/>
          <w:bCs/>
          <w:sz w:val="32"/>
          <w:szCs w:val="32"/>
        </w:rPr>
        <w:t>（</w:t>
      </w:r>
      <w:r>
        <w:rPr>
          <w:rFonts w:hint="eastAsia" w:ascii="仿宋" w:hAnsi="仿宋" w:eastAsia="仿宋" w:cs="仿宋"/>
          <w:bCs/>
          <w:sz w:val="32"/>
          <w:szCs w:val="32"/>
          <w:lang w:eastAsia="zh-Hans"/>
        </w:rPr>
        <w:t>签字</w:t>
      </w:r>
      <w:r>
        <w:rPr>
          <w:rFonts w:hint="eastAsia" w:ascii="仿宋" w:hAnsi="仿宋" w:eastAsia="仿宋" w:cs="仿宋"/>
          <w:bCs/>
          <w:sz w:val="32"/>
          <w:szCs w:val="32"/>
        </w:rPr>
        <w:t>）</w:t>
      </w:r>
      <w:r>
        <w:rPr>
          <w:rFonts w:hint="eastAsia" w:ascii="仿宋" w:hAnsi="仿宋" w:eastAsia="仿宋" w:cs="仿宋"/>
          <w:bCs/>
          <w:sz w:val="32"/>
          <w:szCs w:val="32"/>
          <w:lang w:eastAsia="zh-Hans"/>
        </w:rPr>
        <w:t xml:space="preserve">：                </w:t>
      </w:r>
    </w:p>
    <w:p w14:paraId="2DFA745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日    期：     年   月   日</w:t>
      </w:r>
    </w:p>
    <w:p w14:paraId="072410C3">
      <w:pPr>
        <w:rPr>
          <w:rFonts w:ascii="仿宋" w:hAnsi="仿宋" w:eastAsia="仿宋" w:cs="仿宋"/>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YTIzYTFjMDBlOWYwNThiNTNmOTQxOWE5MTY4YmYifQ=="/>
    <w:docVar w:name="KSO_WPS_MARK_KEY" w:val="623e7a22-ae40-4354-97f6-68e9a0e5680d"/>
  </w:docVars>
  <w:rsids>
    <w:rsidRoot w:val="316B6788"/>
    <w:rsid w:val="000E3D78"/>
    <w:rsid w:val="00185C32"/>
    <w:rsid w:val="002147C4"/>
    <w:rsid w:val="0041567E"/>
    <w:rsid w:val="005F5F40"/>
    <w:rsid w:val="0081266F"/>
    <w:rsid w:val="00963DCB"/>
    <w:rsid w:val="0096635B"/>
    <w:rsid w:val="00D26BDD"/>
    <w:rsid w:val="00F60B22"/>
    <w:rsid w:val="00FD1ABC"/>
    <w:rsid w:val="030E388D"/>
    <w:rsid w:val="0457723D"/>
    <w:rsid w:val="054068DB"/>
    <w:rsid w:val="08721E26"/>
    <w:rsid w:val="08BD1288"/>
    <w:rsid w:val="09211EDD"/>
    <w:rsid w:val="0B557EB5"/>
    <w:rsid w:val="0C913499"/>
    <w:rsid w:val="0CF625D0"/>
    <w:rsid w:val="0FC0735F"/>
    <w:rsid w:val="16B24713"/>
    <w:rsid w:val="18135317"/>
    <w:rsid w:val="19792546"/>
    <w:rsid w:val="1AB156A6"/>
    <w:rsid w:val="1C830A8B"/>
    <w:rsid w:val="2007774D"/>
    <w:rsid w:val="2EAE0673"/>
    <w:rsid w:val="316B6788"/>
    <w:rsid w:val="37E00158"/>
    <w:rsid w:val="388D15D2"/>
    <w:rsid w:val="39813FE9"/>
    <w:rsid w:val="3CA64660"/>
    <w:rsid w:val="3EDD6D8F"/>
    <w:rsid w:val="44CE1A82"/>
    <w:rsid w:val="46343992"/>
    <w:rsid w:val="48440F42"/>
    <w:rsid w:val="4C414F17"/>
    <w:rsid w:val="4CFF65D0"/>
    <w:rsid w:val="54D5553D"/>
    <w:rsid w:val="55F132D9"/>
    <w:rsid w:val="56950D57"/>
    <w:rsid w:val="57015F46"/>
    <w:rsid w:val="5EF925E7"/>
    <w:rsid w:val="63F031CC"/>
    <w:rsid w:val="63FB6008"/>
    <w:rsid w:val="64AA735F"/>
    <w:rsid w:val="651250F4"/>
    <w:rsid w:val="651967C0"/>
    <w:rsid w:val="65841F82"/>
    <w:rsid w:val="669C4CE1"/>
    <w:rsid w:val="67E51E99"/>
    <w:rsid w:val="683B6A46"/>
    <w:rsid w:val="6B65339D"/>
    <w:rsid w:val="6B6F4849"/>
    <w:rsid w:val="6C427652"/>
    <w:rsid w:val="6CD77FCF"/>
    <w:rsid w:val="6E2B5258"/>
    <w:rsid w:val="702F1FE1"/>
    <w:rsid w:val="717849CA"/>
    <w:rsid w:val="71E20E1E"/>
    <w:rsid w:val="786D2CFA"/>
    <w:rsid w:val="7A381320"/>
    <w:rsid w:val="7A70031D"/>
    <w:rsid w:val="7ACF7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autoRedefine/>
    <w:qFormat/>
    <w:uiPriority w:val="0"/>
    <w:rPr>
      <w:rFonts w:ascii="Times New Roman" w:hAnsi="Times New Roman" w:eastAsia="宋体" w:cs="Times New Roman"/>
      <w:kern w:val="2"/>
      <w:sz w:val="18"/>
      <w:szCs w:val="18"/>
    </w:rPr>
  </w:style>
  <w:style w:type="character" w:customStyle="1" w:styleId="9">
    <w:name w:val="页脚 字符"/>
    <w:basedOn w:val="7"/>
    <w:link w:val="4"/>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602</Words>
  <Characters>616</Characters>
  <Lines>4</Lines>
  <Paragraphs>1</Paragraphs>
  <TotalTime>8</TotalTime>
  <ScaleCrop>false</ScaleCrop>
  <LinksUpToDate>false</LinksUpToDate>
  <CharactersWithSpaces>647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2022-05-30T02:53:00Z</dcterms:created>
  <dc:creator>ぅ嘉ぐ</dc:creator>
  <cp:lastModifiedBy>AD</cp:lastModifiedBy>
  <dcterms:modified xsi:type="dcterms:W3CDTF">2026-06-05T03:35:03Z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2590A93718A04BDB92ABB13DE2C09F47</vt:lpwstr>
  </property>
  <property fmtid="{D5CDD505-2E9C-101B-9397-08002B2CF9AE}" pid="4" name="KSOTemplateDocerSaveRecord">
    <vt:lpwstr>eyJoZGlkIjoiZjg1MTE5ODM0ZjllMmI0YWE5MGZmZDZkZDlmNzg4Y2EiLCJ1c2VySWQiOiIxNzU1MDQ0NTA0In0=</vt:lpwstr>
  </property>
</Properties>
</file>