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52FF">
      <w:pPr>
        <w:jc w:val="center"/>
        <w:rPr>
          <w:rFonts w:ascii="黑体" w:eastAsia="黑体"/>
          <w:b/>
          <w:sz w:val="44"/>
          <w:szCs w:val="44"/>
        </w:rPr>
      </w:pPr>
      <w:r>
        <w:rPr>
          <w:rFonts w:hint="eastAsia" w:ascii="黑体" w:eastAsia="黑体"/>
          <w:b/>
          <w:sz w:val="44"/>
          <w:szCs w:val="44"/>
        </w:rPr>
        <w:t>法定代表人授权委托书</w:t>
      </w:r>
    </w:p>
    <w:p w14:paraId="0593D8B6"/>
    <w:p w14:paraId="1D1F42C5">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1A118403">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14:paraId="32B4EBA3">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rPr>
        <w:t>汕头市储备粮食和物资有限公司公开征集承储360吨市级储备猪肉（生猪）服务供应商</w:t>
      </w:r>
      <w:r>
        <w:rPr>
          <w:rFonts w:hint="eastAsia" w:ascii="仿宋_GB2312" w:hAnsi="宋体" w:eastAsia="仿宋_GB2312"/>
          <w:sz w:val="32"/>
          <w:szCs w:val="32"/>
        </w:rPr>
        <w:t>（项目编号：</w:t>
      </w:r>
      <w:r>
        <w:rPr>
          <w:rFonts w:hint="eastAsia" w:ascii="仿宋_GB2312" w:hAnsi="宋体" w:eastAsia="仿宋_GB2312"/>
          <w:sz w:val="32"/>
          <w:szCs w:val="32"/>
          <w:u w:val="single"/>
        </w:rPr>
        <w:t>HYSZS202</w:t>
      </w:r>
      <w:r>
        <w:rPr>
          <w:rFonts w:hint="eastAsia" w:ascii="仿宋_GB2312" w:hAnsi="宋体" w:eastAsia="仿宋_GB2312"/>
          <w:sz w:val="32"/>
          <w:szCs w:val="32"/>
          <w:u w:val="single"/>
          <w:lang w:val="en-US" w:eastAsia="zh-CN"/>
        </w:rPr>
        <w:t>6014</w:t>
      </w:r>
      <w:bookmarkStart w:id="0" w:name="_GoBack"/>
      <w:bookmarkEnd w:id="0"/>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5CA31E78">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7057BEA9">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1E1BD161">
      <w:pPr>
        <w:snapToGrid w:val="0"/>
        <w:spacing w:line="580" w:lineRule="exact"/>
        <w:rPr>
          <w:rFonts w:ascii="仿宋_GB2312" w:hAnsi="宋体" w:eastAsia="仿宋_GB2312"/>
          <w:sz w:val="32"/>
          <w:szCs w:val="32"/>
        </w:rPr>
      </w:pPr>
    </w:p>
    <w:p w14:paraId="2DFD183E">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280CDF56">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5E7F999D">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                签发日期：     年      月        日</w:t>
      </w:r>
    </w:p>
    <w:p w14:paraId="0A99B54C">
      <w:pPr>
        <w:snapToGrid w:val="0"/>
        <w:spacing w:line="580" w:lineRule="exact"/>
        <w:rPr>
          <w:rFonts w:ascii="仿宋_GB2312" w:hAnsi="宋体" w:eastAsia="仿宋_GB2312"/>
          <w:b/>
          <w:sz w:val="32"/>
          <w:szCs w:val="32"/>
        </w:rPr>
      </w:pPr>
    </w:p>
    <w:p w14:paraId="1149138B">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2MjMyZjZiMTJkZDY2OWQzYTQxNzhjNDkyZDJiOWY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6C547D"/>
    <w:rsid w:val="0A63580F"/>
    <w:rsid w:val="0ECD6F55"/>
    <w:rsid w:val="122533AA"/>
    <w:rsid w:val="1E0472B9"/>
    <w:rsid w:val="1F2A1C16"/>
    <w:rsid w:val="21B73674"/>
    <w:rsid w:val="235359D7"/>
    <w:rsid w:val="323400A8"/>
    <w:rsid w:val="698C6EF4"/>
    <w:rsid w:val="78366698"/>
    <w:rsid w:val="7B371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389</Words>
  <Characters>400</Characters>
  <Lines>12</Lines>
  <Paragraphs>9</Paragraphs>
  <TotalTime>17</TotalTime>
  <ScaleCrop>false</ScaleCrop>
  <LinksUpToDate>false</LinksUpToDate>
  <CharactersWithSpaces>480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王子嘉</cp:lastModifiedBy>
  <dcterms:modified xsi:type="dcterms:W3CDTF">2026-03-09T15:16:39Z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2C5E2A39426645D7AC0B1BC6FADED4D7</vt:lpwstr>
  </property>
  <property fmtid="{D5CDD505-2E9C-101B-9397-08002B2CF9AE}" pid="4" name="KSOTemplateDocerSaveRecord">
    <vt:lpwstr>eyJoZGlkIjoiMDRlZDJjMDE3YzU2NWNiOWUwNTk1YzZlYmFhYjNjY2MiLCJ1c2VySWQiOiIxNDYyNzg4NzM0In0=</vt:lpwstr>
  </property>
</Properties>
</file>