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CFC77">
      <w:pPr>
        <w:pStyle w:val="4"/>
        <w:keepNext w:val="0"/>
        <w:keepLines w:val="0"/>
        <w:widowControl/>
        <w:suppressLineNumbers w:val="0"/>
        <w:spacing w:line="240" w:lineRule="auto"/>
        <w:jc w:val="center"/>
        <w:rPr>
          <w:rFonts w:hint="eastAsia" w:asciiTheme="minorEastAsia" w:hAnsiTheme="minorEastAsia" w:eastAsiaTheme="minorEastAsia" w:cstheme="minorEastAsia"/>
          <w:b/>
          <w:bCs/>
          <w:sz w:val="44"/>
          <w:szCs w:val="44"/>
        </w:rPr>
      </w:pPr>
    </w:p>
    <w:p w14:paraId="00BAAEDF">
      <w:pPr>
        <w:pStyle w:val="4"/>
        <w:keepNext w:val="0"/>
        <w:keepLines w:val="0"/>
        <w:widowControl/>
        <w:suppressLineNumbers w:val="0"/>
        <w:spacing w:line="24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送达确认</w:t>
      </w:r>
    </w:p>
    <w:p w14:paraId="6070626F">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汕头市恒益顺招标采购服务有限公司：</w:t>
      </w:r>
    </w:p>
    <w:p w14:paraId="243E59C7">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送达我方有关本次</w:t>
      </w:r>
      <w:r>
        <w:rPr>
          <w:rFonts w:hint="eastAsia" w:asciiTheme="minorEastAsia" w:hAnsiTheme="minorEastAsia" w:eastAsiaTheme="minorEastAsia" w:cstheme="minorEastAsia"/>
          <w:sz w:val="28"/>
          <w:szCs w:val="28"/>
          <w:lang w:val="en-US" w:eastAsia="zh-CN"/>
        </w:rPr>
        <w:t>招商项目“汕头市联达交通枢纽建设管理有限公司公开征集汕头站站前东广场网约车数智化调度系统项目服务商”</w:t>
      </w:r>
      <w:r>
        <w:rPr>
          <w:rFonts w:hint="eastAsia" w:asciiTheme="minorEastAsia" w:hAnsiTheme="minorEastAsia" w:eastAsiaTheme="minorEastAsia" w:cstheme="minorEastAsia"/>
          <w:sz w:val="28"/>
          <w:szCs w:val="28"/>
        </w:rPr>
        <w:t>交易的相关通知和函件由《</w:t>
      </w:r>
      <w:r>
        <w:rPr>
          <w:rFonts w:hint="eastAsia" w:asciiTheme="minorEastAsia" w:hAnsiTheme="minorEastAsia" w:eastAsiaTheme="minorEastAsia" w:cstheme="minorEastAsia"/>
          <w:sz w:val="28"/>
          <w:szCs w:val="28"/>
          <w:lang w:val="en-US" w:eastAsia="zh-CN"/>
        </w:rPr>
        <w:t>服务商</w:t>
      </w:r>
      <w:r>
        <w:rPr>
          <w:rFonts w:hint="eastAsia" w:asciiTheme="minorEastAsia" w:hAnsiTheme="minorEastAsia" w:eastAsiaTheme="minorEastAsia" w:cstheme="minorEastAsia"/>
          <w:sz w:val="28"/>
          <w:szCs w:val="28"/>
        </w:rPr>
        <w:t>申请书》中《意向</w:t>
      </w:r>
      <w:r>
        <w:rPr>
          <w:rFonts w:hint="eastAsia" w:asciiTheme="minorEastAsia" w:hAnsiTheme="minorEastAsia" w:eastAsiaTheme="minorEastAsia" w:cstheme="minorEastAsia"/>
          <w:sz w:val="28"/>
          <w:szCs w:val="28"/>
          <w:lang w:val="en-US" w:eastAsia="zh-CN"/>
        </w:rPr>
        <w:t>服务商</w:t>
      </w:r>
      <w:bookmarkStart w:id="0" w:name="_GoBack"/>
      <w:bookmarkEnd w:id="0"/>
      <w:r>
        <w:rPr>
          <w:rFonts w:hint="eastAsia" w:asciiTheme="minorEastAsia" w:hAnsiTheme="minorEastAsia" w:eastAsiaTheme="minorEastAsia" w:cstheme="minorEastAsia"/>
          <w:sz w:val="28"/>
          <w:szCs w:val="28"/>
        </w:rPr>
        <w:t>基本情况表》中所填写的我方的联系人签收，或者按以下任何一种方式，即视为送达我方。</w:t>
      </w:r>
    </w:p>
    <w:p w14:paraId="4B464F50">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用特快专递按</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我方邮寄地址及联系人</w:t>
      </w:r>
      <w:r>
        <w:rPr>
          <w:rFonts w:hint="default"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收件人寄出；</w:t>
      </w:r>
    </w:p>
    <w:p w14:paraId="64995958">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default" w:asciiTheme="minorEastAsia" w:hAnsiTheme="minorEastAsia" w:eastAsiaTheme="minorEastAsia" w:cstheme="minorEastAsia"/>
          <w:sz w:val="28"/>
          <w:szCs w:val="28"/>
        </w:rPr>
        <w:t>工作人员</w:t>
      </w:r>
      <w:r>
        <w:rPr>
          <w:rFonts w:hint="eastAsia" w:asciiTheme="minorEastAsia" w:hAnsiTheme="minorEastAsia" w:eastAsiaTheme="minorEastAsia" w:cstheme="minorEastAsia"/>
          <w:sz w:val="28"/>
          <w:szCs w:val="28"/>
        </w:rPr>
        <w:t>将相关通知和函件以编辑成短信或彩信的方式向电话号码：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发</w:t>
      </w:r>
      <w:r>
        <w:rPr>
          <w:rFonts w:hint="eastAsia" w:asciiTheme="minorEastAsia" w:hAnsiTheme="minorEastAsia" w:eastAsiaTheme="minorEastAsia" w:cstheme="minorEastAsia"/>
          <w:sz w:val="28"/>
          <w:szCs w:val="28"/>
        </w:rPr>
        <w:t>送；</w:t>
      </w:r>
    </w:p>
    <w:p w14:paraId="2BABD411">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r>
        <w:rPr>
          <w:rFonts w:hint="default" w:asciiTheme="minorEastAsia" w:hAnsiTheme="minorEastAsia" w:eastAsiaTheme="minorEastAsia" w:cstheme="minorEastAsia"/>
          <w:sz w:val="28"/>
          <w:szCs w:val="28"/>
        </w:rPr>
        <w:t>你</w:t>
      </w:r>
      <w:r>
        <w:rPr>
          <w:rFonts w:hint="eastAsia" w:asciiTheme="minorEastAsia" w:hAnsiTheme="minorEastAsia" w:eastAsiaTheme="minorEastAsia" w:cstheme="minorEastAsia"/>
          <w:sz w:val="28"/>
          <w:szCs w:val="28"/>
          <w:lang w:eastAsia="zh-CN"/>
        </w:rPr>
        <w:t>公司</w:t>
      </w:r>
      <w:r>
        <w:rPr>
          <w:rFonts w:hint="default" w:asciiTheme="minorEastAsia" w:hAnsiTheme="minorEastAsia" w:eastAsiaTheme="minorEastAsia" w:cstheme="minorEastAsia"/>
          <w:sz w:val="28"/>
          <w:szCs w:val="28"/>
        </w:rPr>
        <w:t>工作人员</w:t>
      </w:r>
      <w:r>
        <w:rPr>
          <w:rFonts w:hint="eastAsia" w:asciiTheme="minorEastAsia" w:hAnsiTheme="minorEastAsia" w:eastAsiaTheme="minorEastAsia" w:cstheme="minorEastAsia"/>
          <w:sz w:val="28"/>
          <w:szCs w:val="28"/>
        </w:rPr>
        <w:t>将相关通知和函件以</w:t>
      </w:r>
      <w:r>
        <w:rPr>
          <w:rFonts w:hint="default" w:asciiTheme="minorEastAsia" w:hAnsiTheme="minorEastAsia" w:eastAsiaTheme="minorEastAsia" w:cstheme="minorEastAsia"/>
          <w:sz w:val="28"/>
          <w:szCs w:val="28"/>
        </w:rPr>
        <w:t>文字、图片或扫描件</w:t>
      </w:r>
      <w:r>
        <w:rPr>
          <w:rFonts w:hint="eastAsia" w:asciiTheme="minorEastAsia" w:hAnsiTheme="minorEastAsia" w:eastAsiaTheme="minorEastAsia" w:cstheme="minorEastAsia"/>
          <w:sz w:val="28"/>
          <w:szCs w:val="28"/>
        </w:rPr>
        <w:t>的</w:t>
      </w:r>
      <w:r>
        <w:rPr>
          <w:rFonts w:hint="default" w:asciiTheme="minorEastAsia" w:hAnsiTheme="minorEastAsia" w:eastAsiaTheme="minorEastAsia" w:cstheme="minorEastAsia"/>
          <w:sz w:val="28"/>
          <w:szCs w:val="28"/>
        </w:rPr>
        <w:t>形</w:t>
      </w:r>
      <w:r>
        <w:rPr>
          <w:rFonts w:hint="eastAsia" w:asciiTheme="minorEastAsia" w:hAnsiTheme="minorEastAsia" w:eastAsiaTheme="minorEastAsia" w:cstheme="minorEastAsia"/>
          <w:sz w:val="28"/>
          <w:szCs w:val="28"/>
        </w:rPr>
        <w:t>式向微信号：</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发送</w:t>
      </w:r>
      <w:r>
        <w:rPr>
          <w:rFonts w:hint="eastAsia" w:asciiTheme="minorEastAsia" w:hAnsiTheme="minorEastAsia" w:eastAsiaTheme="minorEastAsia" w:cstheme="minorEastAsia"/>
          <w:sz w:val="28"/>
          <w:szCs w:val="28"/>
          <w:lang w:eastAsia="zh-CN"/>
        </w:rPr>
        <w:t>。</w:t>
      </w:r>
    </w:p>
    <w:p w14:paraId="7B932FE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right="0" w:rightChars="0"/>
        <w:jc w:val="left"/>
        <w:textAlignment w:val="auto"/>
        <w:outlineLvl w:val="9"/>
        <w:rPr>
          <w:rFonts w:hint="eastAsia" w:asciiTheme="minorEastAsia" w:hAnsiTheme="minorEastAsia" w:eastAsiaTheme="minorEastAsia" w:cstheme="minorEastAsia"/>
          <w:sz w:val="28"/>
          <w:szCs w:val="28"/>
        </w:rPr>
      </w:pPr>
    </w:p>
    <w:p w14:paraId="1CA3BE9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sz w:val="28"/>
          <w:szCs w:val="28"/>
        </w:rPr>
      </w:pPr>
    </w:p>
    <w:p w14:paraId="3B7C48EE">
      <w:pPr>
        <w:pStyle w:val="4"/>
        <w:keepNext w:val="0"/>
        <w:keepLines w:val="0"/>
        <w:widowControl/>
        <w:suppressLineNumbers w:val="0"/>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确认人：        </w:t>
      </w:r>
    </w:p>
    <w:p w14:paraId="539377D2">
      <w:pPr>
        <w:pStyle w:val="4"/>
        <w:keepNext w:val="0"/>
        <w:keepLines w:val="0"/>
        <w:widowControl/>
        <w:suppressLineNumbers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2025年</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default"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日</w:t>
      </w:r>
    </w:p>
    <w:p w14:paraId="759537F0">
      <w:pPr>
        <w:pStyle w:val="4"/>
        <w:keepNext w:val="0"/>
        <w:keepLines w:val="0"/>
        <w:widowControl/>
        <w:suppressLineNumbers w:val="0"/>
        <w:jc w:val="right"/>
        <w:rPr>
          <w:rFonts w:hint="eastAsia" w:asciiTheme="minorEastAsia" w:hAnsiTheme="minorEastAsia" w:eastAsiaTheme="minorEastAsia" w:cstheme="minorEastAsia"/>
          <w:sz w:val="28"/>
          <w:szCs w:val="28"/>
        </w:rPr>
      </w:pPr>
    </w:p>
    <w:p w14:paraId="5151D8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E3973"/>
    <w:multiLevelType w:val="singleLevel"/>
    <w:tmpl w:val="5E4E397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jMyZjZiMTJkZDY2OWQzYTQxNzhjNDkyZDJiOWYifQ=="/>
  </w:docVars>
  <w:rsids>
    <w:rsidRoot w:val="00000000"/>
    <w:rsid w:val="032675A3"/>
    <w:rsid w:val="08530EFD"/>
    <w:rsid w:val="0DA23F7C"/>
    <w:rsid w:val="0DC71500"/>
    <w:rsid w:val="14541734"/>
    <w:rsid w:val="14D4719E"/>
    <w:rsid w:val="14D574DA"/>
    <w:rsid w:val="15435335"/>
    <w:rsid w:val="1917614A"/>
    <w:rsid w:val="1D2E69A0"/>
    <w:rsid w:val="21E9375B"/>
    <w:rsid w:val="225C3878"/>
    <w:rsid w:val="238464BF"/>
    <w:rsid w:val="24BC34EC"/>
    <w:rsid w:val="2958253B"/>
    <w:rsid w:val="334629FF"/>
    <w:rsid w:val="3574304F"/>
    <w:rsid w:val="40966463"/>
    <w:rsid w:val="4214512B"/>
    <w:rsid w:val="4294257A"/>
    <w:rsid w:val="42FF39C9"/>
    <w:rsid w:val="45A042B8"/>
    <w:rsid w:val="476C0594"/>
    <w:rsid w:val="47FB3FB1"/>
    <w:rsid w:val="48374737"/>
    <w:rsid w:val="4B121B5B"/>
    <w:rsid w:val="4C6704E3"/>
    <w:rsid w:val="4CE068D8"/>
    <w:rsid w:val="4FC170B7"/>
    <w:rsid w:val="54B0338B"/>
    <w:rsid w:val="54BC6D24"/>
    <w:rsid w:val="5A5B6EFF"/>
    <w:rsid w:val="5B8F4493"/>
    <w:rsid w:val="60693B6F"/>
    <w:rsid w:val="67177B6A"/>
    <w:rsid w:val="681E5966"/>
    <w:rsid w:val="683E42DB"/>
    <w:rsid w:val="684E73D3"/>
    <w:rsid w:val="69336D74"/>
    <w:rsid w:val="6B25504B"/>
    <w:rsid w:val="6E0A5A67"/>
    <w:rsid w:val="6E1C57C3"/>
    <w:rsid w:val="70B86A39"/>
    <w:rsid w:val="770D10E0"/>
    <w:rsid w:val="79C71060"/>
    <w:rsid w:val="7C21191A"/>
    <w:rsid w:val="7ED00D00"/>
    <w:rsid w:val="7FBA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253</Characters>
  <Lines>0</Lines>
  <Paragraphs>0</Paragraphs>
  <TotalTime>0</TotalTime>
  <ScaleCrop>false</ScaleCrop>
  <LinksUpToDate>false</LinksUpToDate>
  <CharactersWithSpaces>347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2022-07-21T08:06:00Z</dcterms:created>
  <dc:creator>Hys88</dc:creator>
  <cp:lastModifiedBy>J</cp:lastModifiedBy>
  <dcterms:modified xsi:type="dcterms:W3CDTF">2025-11-07T09:45:01Z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83FB0203EFFB4F26BBC5158CBD337687</vt:lpwstr>
  </property>
  <property fmtid="{D5CDD505-2E9C-101B-9397-08002B2CF9AE}" pid="4" name="KSOTemplateDocerSaveRecord">
    <vt:lpwstr>eyJoZGlkIjoiMTA2MjMyZjZiMTJkZDY2OWQzYTQxNzhjNDkyZDJiOWYiLCJ1c2VySWQiOiIxNDYyNzg4NzM0In0=</vt:lpwstr>
  </property>
</Properties>
</file>