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77A0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汕头市资产管理集团有限公司</w:t>
      </w:r>
    </w:p>
    <w:p w14:paraId="4B1C44CE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办公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区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域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树木修剪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服务合同</w:t>
      </w:r>
    </w:p>
    <w:p w14:paraId="3BFA3D82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bidi="ar"/>
        </w:rPr>
      </w:pPr>
    </w:p>
    <w:p w14:paraId="6B6B6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甲方：汕头市资产管理集团有限公司</w:t>
      </w:r>
    </w:p>
    <w:p w14:paraId="2B79A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bidi="ar"/>
        </w:rPr>
        <w:t>乙方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bidi="ar"/>
        </w:rPr>
        <w:t xml:space="preserve">                          </w:t>
      </w:r>
    </w:p>
    <w:p w14:paraId="25ED2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依照《中华人民共和国民法典》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及其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他有关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法律、行政法规本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服务项目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的具体情况，遵循平等、自愿、公平和诚实信用的原则，甲、乙双方经协商一致，就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汕头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市资产管理集团有限公司办公区树木修剪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，达成以下协议，以资双方共同遵守执行。 </w:t>
      </w:r>
    </w:p>
    <w:p w14:paraId="64B95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第一条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 xml:space="preserve">概况 </w:t>
      </w:r>
    </w:p>
    <w:p w14:paraId="797DE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一、项目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名称：汕头市资产管理集团有限公司办公区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域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树木修剪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。 </w:t>
      </w:r>
    </w:p>
    <w:p w14:paraId="1DD41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二、项目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地点：汕头市金新路 95 号。 </w:t>
      </w:r>
    </w:p>
    <w:p w14:paraId="22C3B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承包范围：现根据业主要求，对汕头市金新路 95 号汕头市资产管理集团有限公司办公区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域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内树木进行修剪、杀菌、消毒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杀虫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。 </w:t>
      </w:r>
    </w:p>
    <w:p w14:paraId="2B322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承包方式：包工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、包工具、包施工管理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，包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进度、质量、安全等。 </w:t>
      </w:r>
    </w:p>
    <w:p w14:paraId="441B3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第二条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主要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服务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 xml:space="preserve">内容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</w:t>
      </w:r>
    </w:p>
    <w:p w14:paraId="57EC7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根据树木品种和形态，对树木进行截顶整形修剪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具体根据甲方确定的内容实施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。   </w:t>
      </w:r>
    </w:p>
    <w:p w14:paraId="62E22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施工完毕后，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乙方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立即进行清除树枝、树叶及废土，做到工完场清。 </w:t>
      </w:r>
    </w:p>
    <w:p w14:paraId="48934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第三条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服务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 xml:space="preserve">总价、结算和支付方式 </w:t>
      </w:r>
    </w:p>
    <w:p w14:paraId="70CE3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总价：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本次服务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总价为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元整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大写：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含税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</w:t>
      </w:r>
    </w:p>
    <w:p w14:paraId="25F25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款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项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支付方式： </w:t>
      </w:r>
    </w:p>
    <w:p w14:paraId="31593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乙方完工后提供发票 10 个工作日内，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甲方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审核完成后一次性付清； </w:t>
      </w:r>
    </w:p>
    <w:p w14:paraId="7E8D6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支付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款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项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前，乙方必须开具合法的发票报送甲方，若乙方开具的发票不合法，由此造成的损失概由乙方负责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</w:t>
      </w:r>
    </w:p>
    <w:p w14:paraId="0DA02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第四条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 xml:space="preserve">安全生产及文明施工 </w:t>
      </w:r>
    </w:p>
    <w:p w14:paraId="58FBB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安全生产：乙方应当依照国家和省、市的现行有关安全生产及文明施工的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相关法律法规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进行生产和管理，从业人员必须遵守安全生产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法律法规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部门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规章、标准、规范、作业规程以及安全技术措施等相关规定。因乙方自身原因所发生一切的安全事故，责任由乙方自行承担。 </w:t>
      </w:r>
    </w:p>
    <w:p w14:paraId="1FB1C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文明施工：乙方负责承包范围内施工现场的文明施工，每一道工序完工后做到工完场清。</w:t>
      </w:r>
    </w:p>
    <w:p w14:paraId="4D946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、树木装车和运输过程应遵守相关交通法规，不能超出限制范围。车辆在运输过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程中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发生的一切事故概由乙方自行承担。 </w:t>
      </w:r>
    </w:p>
    <w:p w14:paraId="69559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第五条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 xml:space="preserve">工期 </w:t>
      </w:r>
    </w:p>
    <w:p w14:paraId="0DCA8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工期：总工期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天，即甲方指定开工日期起至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完工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。</w:t>
      </w:r>
    </w:p>
    <w:p w14:paraId="25AF5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因甲方原因、自然灾害或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其他法律法规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规定等情况，造成工期延后的，本合同工期顺延。 </w:t>
      </w:r>
    </w:p>
    <w:p w14:paraId="2193D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第六条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违约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 w:bidi="ar"/>
        </w:rPr>
        <w:t>责任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 xml:space="preserve"> </w:t>
      </w:r>
    </w:p>
    <w:p w14:paraId="3F168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乙方必须及时安排足够数量的劳动力进行施工，因乙方原因未能按期完成，按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500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元/天向甲方承担违约责任。同时乙方不得以任何理由向甲方提出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额外的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补偿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要求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。 </w:t>
      </w:r>
    </w:p>
    <w:p w14:paraId="12B23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合同履行期间，如乙方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进度及质量无法满足甲方的要求，甲方有权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单方面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终止合同，乙方应无条件退场，退场后甲方按乙方实际完成的工作量对应款的80%给予乙方结算，乙方不得提出异议。  </w:t>
      </w:r>
    </w:p>
    <w:p w14:paraId="57E4F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甲方未按合同要求支付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款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项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的，时间超过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个月以上，即第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个月开始计算未支付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款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项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部分的利息，利率按照同期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活期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存款利率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计算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。 </w:t>
      </w:r>
    </w:p>
    <w:p w14:paraId="2DA99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第七条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 xml:space="preserve">争议解决 </w:t>
      </w:r>
    </w:p>
    <w:p w14:paraId="3B465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双方应友好协商解决与履行本合同有关或由之引起的争议。若协商不成，任何一方均可向项目所在地人民法院提起诉讼。 </w:t>
      </w:r>
    </w:p>
    <w:p w14:paraId="7AFF4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第八条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 xml:space="preserve">合同生效及失效 </w:t>
      </w:r>
    </w:p>
    <w:p w14:paraId="7EC7C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本合同经双方委托代表人签字盖章后生效。 </w:t>
      </w:r>
    </w:p>
    <w:p w14:paraId="69950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150"/>
        <w:jc w:val="both"/>
        <w:textAlignment w:val="auto"/>
        <w:rPr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本合同一式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eastAsia="zh-CN" w:bidi="ar"/>
        </w:rPr>
        <w:t>肆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份，甲方执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eastAsia="zh-CN" w:bidi="ar"/>
        </w:rPr>
        <w:t>贰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份，乙方执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eastAsia="zh-CN" w:bidi="ar"/>
        </w:rPr>
        <w:t>贰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份，具有同等法律效力。 </w:t>
      </w:r>
    </w:p>
    <w:p w14:paraId="2BC20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本合同在全部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款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项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支付完成后自动失效。 </w:t>
      </w:r>
    </w:p>
    <w:p w14:paraId="32F94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 xml:space="preserve">  </w:t>
      </w:r>
    </w:p>
    <w:p w14:paraId="65B12FC0">
      <w:pPr>
        <w:spacing w:line="600" w:lineRule="exact"/>
        <w:ind w:firstLine="480" w:firstLineChars="200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（以下无正文）</w:t>
      </w:r>
    </w:p>
    <w:p w14:paraId="7D4BE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</w:pPr>
    </w:p>
    <w:p w14:paraId="09A63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甲方盖章：                   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  乙方盖章：</w:t>
      </w:r>
    </w:p>
    <w:p w14:paraId="50E8F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负责人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或代理人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签名：             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负责人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或代理人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签名：</w:t>
      </w:r>
    </w:p>
    <w:p w14:paraId="1E96A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日期：                   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日期：</w:t>
      </w:r>
    </w:p>
    <w:p w14:paraId="104EC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FD8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468A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7B9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AD96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83DA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9E1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revisionView w:markup="0"/>
  <w:documentProtection w:edit="form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MjlmNzVlMDlhODQ0NmU0NTk2ODYwMzc0OGM4YjUifQ=="/>
    <w:docVar w:name="KGWebUrl" w:val="http://172.27.25.18:10086/seeyon/officeservlet"/>
    <w:docVar w:name="KSO_WPS_MARK_KEY" w:val="3651e610-b85c-4e98-95a8-4898cf54120f"/>
  </w:docVars>
  <w:rsids>
    <w:rsidRoot w:val="64580D8A"/>
    <w:rsid w:val="0005724B"/>
    <w:rsid w:val="000670A1"/>
    <w:rsid w:val="001F35FC"/>
    <w:rsid w:val="002E3910"/>
    <w:rsid w:val="003A4202"/>
    <w:rsid w:val="0041796E"/>
    <w:rsid w:val="00502FFA"/>
    <w:rsid w:val="00541197"/>
    <w:rsid w:val="0056678A"/>
    <w:rsid w:val="005F0F49"/>
    <w:rsid w:val="005F1E08"/>
    <w:rsid w:val="006B449B"/>
    <w:rsid w:val="006B48D7"/>
    <w:rsid w:val="00702035"/>
    <w:rsid w:val="00765D69"/>
    <w:rsid w:val="00916FA1"/>
    <w:rsid w:val="00D40870"/>
    <w:rsid w:val="00D418BF"/>
    <w:rsid w:val="00E30B1B"/>
    <w:rsid w:val="0316203D"/>
    <w:rsid w:val="07FB6F8C"/>
    <w:rsid w:val="23451F13"/>
    <w:rsid w:val="2B190202"/>
    <w:rsid w:val="32F57F1A"/>
    <w:rsid w:val="340948E6"/>
    <w:rsid w:val="38B46705"/>
    <w:rsid w:val="407064F6"/>
    <w:rsid w:val="43D91523"/>
    <w:rsid w:val="5A6279C1"/>
    <w:rsid w:val="5F96394C"/>
    <w:rsid w:val="64580D8A"/>
    <w:rsid w:val="67ED0CF5"/>
    <w:rsid w:val="6FC4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1225</Words>
  <Characters>1232</Characters>
  <Lines>38</Lines>
  <Paragraphs>49</Paragraphs>
  <TotalTime>107</TotalTime>
  <ScaleCrop>false</ScaleCrop>
  <LinksUpToDate>false</LinksUpToDate>
  <CharactersWithSpaces>1411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2025-05-25T07:39:00Z</dcterms:created>
  <dc:creator>DeLL</dc:creator>
  <cp:lastModifiedBy>Admin</cp:lastModifiedBy>
  <cp:lastPrinted>2025-05-25T07:41:00Z</cp:lastPrinted>
  <dcterms:modified xsi:type="dcterms:W3CDTF">2025-06-09T08:16:37Z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9B2D532804BB4F30A0354440396865A6_13</vt:lpwstr>
  </property>
  <property fmtid="{D5CDD505-2E9C-101B-9397-08002B2CF9AE}" pid="4" name="KSOTemplateDocerSaveRecord">
    <vt:lpwstr>eyJoZGlkIjoiZjg1MTE5ODM0ZjllMmI0YWE5MGZmZDZkZDlmNzg4Y2EiLCJ1c2VySWQiOiIxNTg5NjczNjg1In0=</vt:lpwstr>
  </property>
</Properties>
</file>